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BD6" w:rsidRPr="007368F4" w:rsidRDefault="00A71BD6" w:rsidP="00A71BD6">
      <w:pPr>
        <w:spacing w:line="330" w:lineRule="atLeast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</w:p>
    <w:p w:rsidR="007368F4" w:rsidRPr="007368F4" w:rsidRDefault="00A71BD6" w:rsidP="0037099B">
      <w:pPr>
        <w:spacing w:after="0" w:line="240" w:lineRule="auto"/>
        <w:ind w:firstLine="698"/>
        <w:jc w:val="both"/>
        <w:rPr>
          <w:rStyle w:val="a4"/>
          <w:rFonts w:ascii="Times New Roman" w:eastAsiaTheme="minorEastAsia" w:hAnsi="Times New Roman" w:cs="Times New Roman"/>
          <w:bCs/>
          <w:color w:val="000000" w:themeColor="text1"/>
        </w:rPr>
      </w:pPr>
      <w:r w:rsidRPr="007368F4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ru-RU"/>
        </w:rPr>
        <w:t xml:space="preserve">Руководствуясь пунктом 2 </w:t>
      </w:r>
      <w:r w:rsidRPr="007368F4">
        <w:rPr>
          <w:rFonts w:ascii="Times New Roman" w:hAnsi="Times New Roman" w:cs="Times New Roman"/>
          <w:color w:val="000000" w:themeColor="text1"/>
        </w:rPr>
        <w:t xml:space="preserve">Правил заключения без проведения конкурсов или аукционов договоров аренды в отношении государственного или муниципального имущества, закрепленного на праве хозяйственного ведения либо оперативного управления за государственными или муниципальными организациями культуры, </w:t>
      </w:r>
      <w:r w:rsidR="000C7C9C" w:rsidRPr="007368F4">
        <w:rPr>
          <w:rFonts w:ascii="Times New Roman" w:hAnsi="Times New Roman" w:cs="Times New Roman"/>
          <w:color w:val="000000" w:themeColor="text1"/>
        </w:rPr>
        <w:t>утверждённых постановлением</w:t>
      </w:r>
      <w:r w:rsidRPr="007368F4">
        <w:rPr>
          <w:rStyle w:val="a3"/>
          <w:rFonts w:ascii="Times New Roman" w:hAnsi="Times New Roman" w:cs="Times New Roman"/>
          <w:color w:val="000000" w:themeColor="text1"/>
        </w:rPr>
        <w:t xml:space="preserve"> </w:t>
      </w:r>
      <w:r w:rsidRPr="007368F4">
        <w:rPr>
          <w:rStyle w:val="a3"/>
          <w:rFonts w:ascii="Times New Roman" w:hAnsi="Times New Roman" w:cs="Times New Roman"/>
          <w:b w:val="0"/>
          <w:color w:val="000000" w:themeColor="text1"/>
        </w:rPr>
        <w:t>Пра</w:t>
      </w:r>
      <w:r w:rsidR="000C7C9C" w:rsidRPr="007368F4">
        <w:rPr>
          <w:rStyle w:val="a3"/>
          <w:rFonts w:ascii="Times New Roman" w:hAnsi="Times New Roman" w:cs="Times New Roman"/>
          <w:b w:val="0"/>
          <w:color w:val="000000" w:themeColor="text1"/>
        </w:rPr>
        <w:t>вительства Российской Федерации от 9 сентября 2021 г. №</w:t>
      </w:r>
      <w:r w:rsidRPr="007368F4">
        <w:rPr>
          <w:rStyle w:val="a3"/>
          <w:rFonts w:ascii="Times New Roman" w:hAnsi="Times New Roman" w:cs="Times New Roman"/>
          <w:b w:val="0"/>
          <w:color w:val="000000" w:themeColor="text1"/>
        </w:rPr>
        <w:t>1529</w:t>
      </w:r>
      <w:r w:rsidR="000C7C9C" w:rsidRPr="007368F4">
        <w:rPr>
          <w:rStyle w:val="a3"/>
          <w:rFonts w:ascii="Times New Roman" w:hAnsi="Times New Roman" w:cs="Times New Roman"/>
          <w:b w:val="0"/>
          <w:color w:val="000000" w:themeColor="text1"/>
        </w:rPr>
        <w:t>,</w:t>
      </w:r>
      <w:r w:rsidR="000C7C9C" w:rsidRPr="007368F4">
        <w:rPr>
          <w:rStyle w:val="a3"/>
          <w:rFonts w:ascii="Times New Roman" w:hAnsi="Times New Roman" w:cs="Times New Roman"/>
          <w:color w:val="000000" w:themeColor="text1"/>
        </w:rPr>
        <w:t xml:space="preserve"> </w:t>
      </w:r>
      <w:r w:rsidR="000C7C9C" w:rsidRPr="007368F4">
        <w:rPr>
          <w:rStyle w:val="a4"/>
          <w:rFonts w:ascii="Times New Roman" w:eastAsiaTheme="minorEastAsia" w:hAnsi="Times New Roman" w:cs="Times New Roman"/>
          <w:bCs/>
          <w:color w:val="000000" w:themeColor="text1"/>
        </w:rPr>
        <w:t>Распоряжение</w:t>
      </w:r>
      <w:r w:rsidR="000C7C9C" w:rsidRPr="007368F4">
        <w:rPr>
          <w:rStyle w:val="a4"/>
          <w:rFonts w:ascii="Times New Roman" w:hAnsi="Times New Roman" w:cs="Times New Roman"/>
          <w:bCs/>
          <w:color w:val="000000" w:themeColor="text1"/>
        </w:rPr>
        <w:t>м</w:t>
      </w:r>
      <w:r w:rsidR="000C7C9C" w:rsidRPr="007368F4">
        <w:rPr>
          <w:rStyle w:val="a4"/>
          <w:rFonts w:ascii="Times New Roman" w:eastAsiaTheme="minorEastAsia" w:hAnsi="Times New Roman" w:cs="Times New Roman"/>
          <w:bCs/>
          <w:color w:val="000000" w:themeColor="text1"/>
        </w:rPr>
        <w:t xml:space="preserve"> Комитета имущественных отношений Санкт-Петербурга от 2 сентября 2022 г. N 806-рк «О согласовании санкт-петербургским государственным учреждениям культуры заключения договоров аренды на части объектов недвижимости, закрепленных за ними на праве оперативного управления» </w:t>
      </w:r>
    </w:p>
    <w:p w:rsidR="00A71BD6" w:rsidRPr="007368F4" w:rsidRDefault="000C7C9C" w:rsidP="0037099B">
      <w:pPr>
        <w:spacing w:after="0" w:line="240" w:lineRule="auto"/>
        <w:ind w:firstLine="698"/>
        <w:jc w:val="both"/>
        <w:rPr>
          <w:rFonts w:ascii="Times New Roman" w:hAnsi="Times New Roman" w:cs="Times New Roman"/>
        </w:rPr>
      </w:pPr>
      <w:r w:rsidRPr="007368F4">
        <w:rPr>
          <w:rStyle w:val="a4"/>
          <w:rFonts w:ascii="Times New Roman" w:eastAsiaTheme="minorEastAsia" w:hAnsi="Times New Roman" w:cs="Times New Roman"/>
          <w:b/>
          <w:bCs/>
          <w:color w:val="000000" w:themeColor="text1"/>
        </w:rPr>
        <w:t>Санкт-Петербургское государственное автономное учреждение культуры «Санкт-Петербург</w:t>
      </w:r>
      <w:r w:rsidR="00F26DDB">
        <w:rPr>
          <w:rStyle w:val="a4"/>
          <w:rFonts w:ascii="Times New Roman" w:eastAsiaTheme="minorEastAsia" w:hAnsi="Times New Roman" w:cs="Times New Roman"/>
          <w:b/>
          <w:bCs/>
          <w:color w:val="000000" w:themeColor="text1"/>
        </w:rPr>
        <w:t>ский государственный театр музыкальной комедии»</w:t>
      </w:r>
      <w:r w:rsidRPr="007368F4">
        <w:rPr>
          <w:rStyle w:val="a4"/>
          <w:rFonts w:ascii="Times New Roman" w:eastAsiaTheme="minorEastAsia" w:hAnsi="Times New Roman" w:cs="Times New Roman"/>
          <w:bCs/>
          <w:color w:val="000000" w:themeColor="text1"/>
        </w:rPr>
        <w:t xml:space="preserve"> </w:t>
      </w:r>
      <w:r w:rsidR="007368F4" w:rsidRPr="007368F4">
        <w:rPr>
          <w:rStyle w:val="a4"/>
          <w:rFonts w:ascii="Times New Roman" w:eastAsiaTheme="minorEastAsia" w:hAnsi="Times New Roman" w:cs="Times New Roman"/>
          <w:bCs/>
          <w:color w:val="000000" w:themeColor="text1"/>
        </w:rPr>
        <w:t xml:space="preserve">(далее –Театр) </w:t>
      </w:r>
      <w:r w:rsidRPr="007368F4">
        <w:rPr>
          <w:rStyle w:val="a4"/>
          <w:rFonts w:ascii="Times New Roman" w:eastAsiaTheme="minorEastAsia" w:hAnsi="Times New Roman" w:cs="Times New Roman"/>
          <w:bCs/>
          <w:color w:val="000000" w:themeColor="text1"/>
        </w:rPr>
        <w:t>информирует о намерении заключить договор аренды на часть здания/помещения на следующих условиях:</w:t>
      </w:r>
    </w:p>
    <w:p w:rsidR="00A71BD6" w:rsidRPr="00A71BD6" w:rsidRDefault="000C7C9C" w:rsidP="00F26DDB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8F4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1) </w:t>
      </w:r>
      <w:r w:rsidRPr="007368F4">
        <w:rPr>
          <w:rFonts w:ascii="Times New Roman" w:eastAsia="Times New Roman" w:hAnsi="Times New Roman" w:cs="Times New Roman"/>
          <w:color w:val="000000"/>
          <w:lang w:eastAsia="ru-RU"/>
        </w:rPr>
        <w:t xml:space="preserve">Информация об объекте аренды: </w:t>
      </w:r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нежилые</w:t>
      </w:r>
      <w:r w:rsidR="00F26DD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пом</w:t>
      </w:r>
      <w:r w:rsidR="00D22A1B">
        <w:rPr>
          <w:rFonts w:ascii="Times New Roman" w:eastAsia="Times New Roman" w:hAnsi="Times New Roman" w:cs="Times New Roman"/>
          <w:color w:val="000000"/>
          <w:lang w:eastAsia="ru-RU"/>
        </w:rPr>
        <w:t xml:space="preserve">ещения (часть здания Г-Н) общей </w:t>
      </w:r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 xml:space="preserve">площадью 18,35 </w:t>
      </w:r>
      <w:proofErr w:type="spellStart"/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кв.м</w:t>
      </w:r>
      <w:proofErr w:type="spellEnd"/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., расположенные</w:t>
      </w:r>
      <w:r w:rsidR="00D22A1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по</w:t>
      </w:r>
      <w:r w:rsidR="00F26DD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адресу:</w:t>
      </w:r>
      <w:r w:rsidR="00D22A1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Санкт-Петербург, ул. Итальянская,</w:t>
      </w:r>
      <w:r w:rsidR="00D22A1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д. 13, лит. А, кадастровый</w:t>
      </w:r>
      <w:r w:rsidR="00D22A1B">
        <w:rPr>
          <w:rFonts w:ascii="Times New Roman" w:eastAsia="Times New Roman" w:hAnsi="Times New Roman" w:cs="Times New Roman"/>
          <w:color w:val="000000"/>
          <w:lang w:eastAsia="ru-RU"/>
        </w:rPr>
        <w:t xml:space="preserve"> но</w:t>
      </w:r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мер</w:t>
      </w:r>
      <w:r w:rsidR="00A837DC" w:rsidRPr="00A837D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837DC" w:rsidRPr="00A837DC">
        <w:rPr>
          <w:rFonts w:ascii="Times New Roman" w:hAnsi="Times New Roman" w:cs="Times New Roman"/>
        </w:rPr>
        <w:t>78:31:0001287:3008</w:t>
      </w:r>
      <w:r w:rsidR="00A837DC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bookmarkStart w:id="0" w:name="_GoBack"/>
      <w:bookmarkEnd w:id="0"/>
      <w:r w:rsidR="00A837DC">
        <w:rPr>
          <w:rFonts w:ascii="Times New Roman" w:eastAsia="Times New Roman" w:hAnsi="Times New Roman" w:cs="Times New Roman"/>
          <w:color w:val="000000"/>
          <w:lang w:eastAsia="ru-RU"/>
        </w:rPr>
        <w:t>ч</w:t>
      </w:r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асть</w:t>
      </w:r>
      <w:r w:rsidR="00A837DC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помещения 14-Н общей</w:t>
      </w:r>
      <w:r w:rsidR="00A837DC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площадью 33,45</w:t>
      </w:r>
      <w:r w:rsidR="00A837DC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кв.м</w:t>
      </w:r>
      <w:proofErr w:type="spellEnd"/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., располо</w:t>
      </w:r>
      <w:r w:rsidR="00A837DC">
        <w:rPr>
          <w:rFonts w:ascii="Times New Roman" w:eastAsia="Times New Roman" w:hAnsi="Times New Roman" w:cs="Times New Roman"/>
          <w:color w:val="000000"/>
          <w:lang w:eastAsia="ru-RU"/>
        </w:rPr>
        <w:t xml:space="preserve">женная </w:t>
      </w:r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по адресу:</w:t>
      </w:r>
      <w:r w:rsidR="00A837DC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Санкт-Петербург,</w:t>
      </w:r>
      <w:r w:rsidR="00A837DC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>пр. Невский, д. 40-42, лит.</w:t>
      </w:r>
      <w:r w:rsidR="00F26DDB" w:rsidRPr="00F26DD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7368F4">
        <w:rPr>
          <w:rFonts w:ascii="Times New Roman" w:eastAsia="Times New Roman" w:hAnsi="Times New Roman" w:cs="Times New Roman"/>
          <w:color w:val="000000"/>
          <w:lang w:eastAsia="ru-RU"/>
        </w:rPr>
        <w:t>(далее –Объект)</w:t>
      </w:r>
      <w:r w:rsidR="00A71BD6" w:rsidRPr="00A71BD6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A71BD6" w:rsidRPr="00A71BD6" w:rsidRDefault="000C7C9C" w:rsidP="007368F4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8F4">
        <w:rPr>
          <w:rFonts w:ascii="Times New Roman" w:eastAsia="Times New Roman" w:hAnsi="Times New Roman" w:cs="Times New Roman"/>
          <w:color w:val="000000"/>
          <w:lang w:eastAsia="ru-RU"/>
        </w:rPr>
        <w:t xml:space="preserve">2) Цель использования Объекта – </w:t>
      </w:r>
      <w:r w:rsidRPr="007368F4">
        <w:rPr>
          <w:rFonts w:ascii="Times New Roman" w:hAnsi="Times New Roman" w:cs="Times New Roman"/>
        </w:rPr>
        <w:t>организация общественного питания в целях создания необходимых условий для организации питания посетителей и работников Театра</w:t>
      </w:r>
      <w:r w:rsidRPr="007368F4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A71BD6" w:rsidRPr="00A71BD6" w:rsidRDefault="00A71BD6" w:rsidP="007368F4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 xml:space="preserve">3) Арендная плата за пользование Объектом устанавливается в рублях </w:t>
      </w:r>
      <w:r w:rsidR="00FB7610">
        <w:rPr>
          <w:rFonts w:ascii="Times New Roman" w:eastAsia="Times New Roman" w:hAnsi="Times New Roman" w:cs="Times New Roman"/>
          <w:color w:val="000000"/>
          <w:lang w:eastAsia="ru-RU"/>
        </w:rPr>
        <w:t xml:space="preserve">на основании отчета об оценке </w:t>
      </w:r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 xml:space="preserve">и на момент заключения Договора ее размер </w:t>
      </w:r>
      <w:r w:rsidR="00FB7610">
        <w:rPr>
          <w:rFonts w:ascii="Times New Roman" w:eastAsia="Times New Roman" w:hAnsi="Times New Roman" w:cs="Times New Roman"/>
          <w:color w:val="000000"/>
          <w:lang w:eastAsia="ru-RU"/>
        </w:rPr>
        <w:t>в</w:t>
      </w:r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 xml:space="preserve"> месяц</w:t>
      </w:r>
      <w:r w:rsidR="00FB7610">
        <w:rPr>
          <w:rFonts w:ascii="Times New Roman" w:eastAsia="Times New Roman" w:hAnsi="Times New Roman" w:cs="Times New Roman"/>
          <w:color w:val="000000"/>
          <w:lang w:eastAsia="ru-RU"/>
        </w:rPr>
        <w:t xml:space="preserve"> с учетом</w:t>
      </w:r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 xml:space="preserve"> налога на добавленную стоимость (далее - НДС) и без учета коммунальных услуг сост</w:t>
      </w:r>
      <w:r w:rsidR="000C7C9C" w:rsidRPr="007368F4">
        <w:rPr>
          <w:rFonts w:ascii="Times New Roman" w:eastAsia="Times New Roman" w:hAnsi="Times New Roman" w:cs="Times New Roman"/>
          <w:color w:val="000000"/>
          <w:lang w:eastAsia="ru-RU"/>
        </w:rPr>
        <w:t xml:space="preserve">авляет </w:t>
      </w:r>
      <w:r w:rsidR="006F2F9F">
        <w:rPr>
          <w:rFonts w:ascii="Times New Roman" w:eastAsia="Times New Roman" w:hAnsi="Times New Roman" w:cs="Times New Roman"/>
          <w:color w:val="000000"/>
          <w:lang w:eastAsia="ru-RU"/>
        </w:rPr>
        <w:t>251 811</w:t>
      </w:r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 xml:space="preserve"> (</w:t>
      </w:r>
      <w:r w:rsidR="006F2F9F">
        <w:rPr>
          <w:rFonts w:ascii="Times New Roman" w:eastAsia="Times New Roman" w:hAnsi="Times New Roman" w:cs="Times New Roman"/>
          <w:color w:val="000000"/>
          <w:lang w:eastAsia="ru-RU"/>
        </w:rPr>
        <w:t>двести пятьдесят одна тысяча восемьсот одиннадцать</w:t>
      </w:r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>) рублей.</w:t>
      </w:r>
    </w:p>
    <w:p w:rsidR="00A71BD6" w:rsidRPr="00A71BD6" w:rsidRDefault="00B015DB" w:rsidP="007368F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8F4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4) Договор аренды Объекта заключается на 3 (три) года</w:t>
      </w:r>
      <w:r w:rsidR="00A71BD6" w:rsidRPr="00A71BD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71BD6" w:rsidRPr="00A71BD6" w:rsidRDefault="00B015DB" w:rsidP="007368F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8F4">
        <w:rPr>
          <w:rFonts w:ascii="Times New Roman" w:eastAsia="Times New Roman" w:hAnsi="Times New Roman" w:cs="Times New Roman"/>
          <w:color w:val="000000"/>
          <w:lang w:eastAsia="ru-RU"/>
        </w:rPr>
        <w:t>5) Договор аренды Объекта заключается с</w:t>
      </w:r>
      <w:r w:rsidR="007368F4" w:rsidRPr="007368F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7368F4">
        <w:rPr>
          <w:rFonts w:ascii="Times New Roman" w:hAnsi="Times New Roman" w:cs="Times New Roman"/>
        </w:rPr>
        <w:t>организациями общественного питания</w:t>
      </w:r>
      <w:r w:rsidR="007368F4" w:rsidRPr="007368F4">
        <w:rPr>
          <w:rFonts w:ascii="Times New Roman" w:hAnsi="Times New Roman" w:cs="Times New Roman"/>
        </w:rPr>
        <w:t>.</w:t>
      </w:r>
    </w:p>
    <w:p w:rsidR="00B015DB" w:rsidRPr="007368F4" w:rsidRDefault="00B015DB" w:rsidP="007368F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368F4">
        <w:rPr>
          <w:rFonts w:ascii="Times New Roman" w:hAnsi="Times New Roman" w:cs="Times New Roman"/>
        </w:rPr>
        <w:t xml:space="preserve">6) Запрещается сдача </w:t>
      </w:r>
      <w:r w:rsidR="007368F4" w:rsidRPr="007368F4">
        <w:rPr>
          <w:rFonts w:ascii="Times New Roman" w:hAnsi="Times New Roman" w:cs="Times New Roman"/>
        </w:rPr>
        <w:t>Объекта в субаренду.</w:t>
      </w:r>
    </w:p>
    <w:p w:rsidR="00B015DB" w:rsidRPr="007368F4" w:rsidRDefault="00B015DB" w:rsidP="007368F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368F4">
        <w:rPr>
          <w:rFonts w:ascii="Times New Roman" w:hAnsi="Times New Roman" w:cs="Times New Roman"/>
        </w:rPr>
        <w:t>Запрещается использование Объекта в целях, не предусмотренной по</w:t>
      </w:r>
      <w:r w:rsidR="007368F4" w:rsidRPr="007368F4">
        <w:rPr>
          <w:rFonts w:ascii="Times New Roman" w:hAnsi="Times New Roman" w:cs="Times New Roman"/>
        </w:rPr>
        <w:t>д</w:t>
      </w:r>
      <w:r w:rsidRPr="007368F4">
        <w:rPr>
          <w:rFonts w:ascii="Times New Roman" w:hAnsi="Times New Roman" w:cs="Times New Roman"/>
        </w:rPr>
        <w:t xml:space="preserve"> организацию общественного питания.</w:t>
      </w:r>
    </w:p>
    <w:p w:rsidR="00AD60D7" w:rsidRPr="007368F4" w:rsidRDefault="00B015DB" w:rsidP="007368F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368F4">
        <w:rPr>
          <w:rFonts w:ascii="Times New Roman" w:hAnsi="Times New Roman" w:cs="Times New Roman"/>
        </w:rPr>
        <w:t>Объект передается в аренду без права выкупа</w:t>
      </w:r>
      <w:r w:rsidR="007368F4" w:rsidRPr="007368F4">
        <w:rPr>
          <w:rFonts w:ascii="Times New Roman" w:hAnsi="Times New Roman" w:cs="Times New Roman"/>
        </w:rPr>
        <w:t>.</w:t>
      </w:r>
    </w:p>
    <w:p w:rsidR="0037099B" w:rsidRPr="007368F4" w:rsidRDefault="007368F4" w:rsidP="007368F4">
      <w:pPr>
        <w:ind w:firstLine="708"/>
        <w:jc w:val="both"/>
        <w:rPr>
          <w:rFonts w:ascii="Times New Roman" w:hAnsi="Times New Roman" w:cs="Times New Roman"/>
        </w:rPr>
      </w:pPr>
      <w:r w:rsidRPr="007368F4">
        <w:rPr>
          <w:rFonts w:ascii="Times New Roman" w:hAnsi="Times New Roman" w:cs="Times New Roman"/>
        </w:rPr>
        <w:t xml:space="preserve">7) </w:t>
      </w:r>
      <w:r w:rsidR="0037099B" w:rsidRPr="007368F4">
        <w:rPr>
          <w:rFonts w:ascii="Times New Roman" w:hAnsi="Times New Roman" w:cs="Times New Roman"/>
        </w:rPr>
        <w:t>Заявки о необходимости заключ</w:t>
      </w:r>
      <w:r w:rsidRPr="007368F4">
        <w:rPr>
          <w:rFonts w:ascii="Times New Roman" w:hAnsi="Times New Roman" w:cs="Times New Roman"/>
        </w:rPr>
        <w:t>ения договора аренды, содержащие</w:t>
      </w:r>
      <w:r w:rsidR="0037099B" w:rsidRPr="007368F4">
        <w:rPr>
          <w:rFonts w:ascii="Times New Roman" w:hAnsi="Times New Roman" w:cs="Times New Roman"/>
        </w:rPr>
        <w:t xml:space="preserve"> сведения, предусмотренные п.3 </w:t>
      </w:r>
      <w:r w:rsidR="0037099B" w:rsidRPr="007368F4">
        <w:rPr>
          <w:rFonts w:ascii="Times New Roman" w:hAnsi="Times New Roman" w:cs="Times New Roman"/>
          <w:color w:val="000000" w:themeColor="text1"/>
        </w:rPr>
        <w:t>Правил заключения без проведения конкурсов или аукционов договоров аренды в отношении государственного или муниципального имущества, закрепленного на праве хозяйственного ведения либо оперативного управления за государственными или муниципальными организациями культуры, утверждённых постановлением</w:t>
      </w:r>
      <w:r w:rsidR="0037099B" w:rsidRPr="007368F4">
        <w:rPr>
          <w:rStyle w:val="a3"/>
          <w:rFonts w:ascii="Times New Roman" w:hAnsi="Times New Roman" w:cs="Times New Roman"/>
          <w:color w:val="000000" w:themeColor="text1"/>
        </w:rPr>
        <w:t xml:space="preserve"> </w:t>
      </w:r>
      <w:r w:rsidR="0037099B" w:rsidRPr="007368F4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Правительства Российской Федерации от 9 сентября 2021 г. №1529 направляются юридическими лицами и индивидуальными предпринимателями </w:t>
      </w:r>
      <w:r w:rsidR="0037099B" w:rsidRPr="007368F4">
        <w:rPr>
          <w:rFonts w:ascii="Times New Roman" w:hAnsi="Times New Roman" w:cs="Times New Roman"/>
        </w:rPr>
        <w:t xml:space="preserve">в электронной форме через официальный сайт Театра в течение 30 </w:t>
      </w:r>
      <w:r w:rsidRPr="007368F4">
        <w:rPr>
          <w:rFonts w:ascii="Times New Roman" w:hAnsi="Times New Roman" w:cs="Times New Roman"/>
        </w:rPr>
        <w:t>(тридцати) календарных дней с мом</w:t>
      </w:r>
      <w:r w:rsidR="0037099B" w:rsidRPr="007368F4">
        <w:rPr>
          <w:rFonts w:ascii="Times New Roman" w:hAnsi="Times New Roman" w:cs="Times New Roman"/>
        </w:rPr>
        <w:t>ента размещения насто</w:t>
      </w:r>
      <w:r w:rsidRPr="007368F4">
        <w:rPr>
          <w:rFonts w:ascii="Times New Roman" w:hAnsi="Times New Roman" w:cs="Times New Roman"/>
        </w:rPr>
        <w:t>ящей информации на сайте Театра.</w:t>
      </w:r>
    </w:p>
    <w:sectPr w:rsidR="0037099B" w:rsidRPr="00736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C18"/>
    <w:rsid w:val="000C7C9C"/>
    <w:rsid w:val="0037099B"/>
    <w:rsid w:val="006A3C18"/>
    <w:rsid w:val="006F2F9F"/>
    <w:rsid w:val="00730015"/>
    <w:rsid w:val="007368F4"/>
    <w:rsid w:val="00A71BD6"/>
    <w:rsid w:val="00A837DC"/>
    <w:rsid w:val="00AD60D7"/>
    <w:rsid w:val="00B015DB"/>
    <w:rsid w:val="00D22A1B"/>
    <w:rsid w:val="00F26DDB"/>
    <w:rsid w:val="00FB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0154CB-6BB8-461F-A838-C8B4E0CA4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71BD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71BD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A71BD6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A71BD6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4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4031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417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466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824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76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2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petrojust1997@outlook.com</dc:creator>
  <cp:keywords/>
  <dc:description/>
  <cp:lastModifiedBy>Илья Сергеевич</cp:lastModifiedBy>
  <cp:revision>2</cp:revision>
  <dcterms:created xsi:type="dcterms:W3CDTF">2023-04-06T09:11:00Z</dcterms:created>
  <dcterms:modified xsi:type="dcterms:W3CDTF">2023-04-06T09:11:00Z</dcterms:modified>
</cp:coreProperties>
</file>